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7C" w:rsidRPr="0065356A" w:rsidRDefault="00301F7C" w:rsidP="00301F7C">
      <w:pPr>
        <w:jc w:val="center"/>
        <w:rPr>
          <w:sz w:val="28"/>
          <w:szCs w:val="28"/>
        </w:rPr>
      </w:pPr>
      <w:r w:rsidRPr="0065356A">
        <w:rPr>
          <w:sz w:val="28"/>
          <w:szCs w:val="28"/>
        </w:rPr>
        <w:t xml:space="preserve">ROZKŁAD ZAJĘĆ W TYGODNIU </w:t>
      </w:r>
    </w:p>
    <w:p w:rsidR="00301F7C" w:rsidRPr="0065356A" w:rsidRDefault="00DE26D5" w:rsidP="00301F7C">
      <w:pPr>
        <w:jc w:val="center"/>
        <w:rPr>
          <w:sz w:val="28"/>
          <w:szCs w:val="28"/>
        </w:rPr>
      </w:pPr>
      <w:r>
        <w:rPr>
          <w:sz w:val="28"/>
          <w:szCs w:val="28"/>
        </w:rPr>
        <w:t>GRUPA STARSZAKÓW</w:t>
      </w:r>
      <w:bookmarkStart w:id="0" w:name="_GoBack"/>
      <w:bookmarkEnd w:id="0"/>
    </w:p>
    <w:p w:rsidR="00301F7C" w:rsidRDefault="00301F7C" w:rsidP="00301F7C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2775"/>
        <w:gridCol w:w="2621"/>
        <w:gridCol w:w="2631"/>
        <w:gridCol w:w="2631"/>
        <w:gridCol w:w="2900"/>
      </w:tblGrid>
      <w:tr w:rsidR="00301F7C" w:rsidTr="00301F7C">
        <w:tc>
          <w:tcPr>
            <w:tcW w:w="838" w:type="dxa"/>
            <w:shd w:val="clear" w:color="auto" w:fill="auto"/>
          </w:tcPr>
          <w:p w:rsidR="00301F7C" w:rsidRDefault="00301F7C" w:rsidP="00654933">
            <w:pPr>
              <w:jc w:val="center"/>
            </w:pPr>
          </w:p>
        </w:tc>
        <w:tc>
          <w:tcPr>
            <w:tcW w:w="2775" w:type="dxa"/>
            <w:shd w:val="clear" w:color="auto" w:fill="auto"/>
          </w:tcPr>
          <w:p w:rsidR="00301F7C" w:rsidRDefault="00301F7C" w:rsidP="00654933">
            <w:pPr>
              <w:ind w:right="-2"/>
              <w:jc w:val="center"/>
            </w:pPr>
            <w:r>
              <w:t xml:space="preserve">Poniedziałek </w:t>
            </w:r>
          </w:p>
        </w:tc>
        <w:tc>
          <w:tcPr>
            <w:tcW w:w="2621" w:type="dxa"/>
            <w:shd w:val="clear" w:color="auto" w:fill="auto"/>
          </w:tcPr>
          <w:p w:rsidR="00301F7C" w:rsidRDefault="00301F7C" w:rsidP="00654933">
            <w:pPr>
              <w:jc w:val="center"/>
            </w:pPr>
            <w:r>
              <w:t xml:space="preserve">Wtorek </w:t>
            </w:r>
          </w:p>
        </w:tc>
        <w:tc>
          <w:tcPr>
            <w:tcW w:w="2631" w:type="dxa"/>
            <w:shd w:val="clear" w:color="auto" w:fill="auto"/>
          </w:tcPr>
          <w:p w:rsidR="00301F7C" w:rsidRDefault="00301F7C" w:rsidP="00654933">
            <w:pPr>
              <w:jc w:val="center"/>
            </w:pPr>
            <w:r>
              <w:t xml:space="preserve">Środa </w:t>
            </w:r>
          </w:p>
        </w:tc>
        <w:tc>
          <w:tcPr>
            <w:tcW w:w="2631" w:type="dxa"/>
            <w:shd w:val="clear" w:color="auto" w:fill="auto"/>
          </w:tcPr>
          <w:p w:rsidR="00301F7C" w:rsidRDefault="00301F7C" w:rsidP="00654933">
            <w:pPr>
              <w:jc w:val="center"/>
            </w:pPr>
            <w:r>
              <w:t xml:space="preserve">Czwartek </w:t>
            </w:r>
          </w:p>
        </w:tc>
        <w:tc>
          <w:tcPr>
            <w:tcW w:w="2900" w:type="dxa"/>
            <w:shd w:val="clear" w:color="auto" w:fill="auto"/>
          </w:tcPr>
          <w:p w:rsidR="00301F7C" w:rsidRDefault="00301F7C" w:rsidP="00654933">
            <w:pPr>
              <w:jc w:val="center"/>
            </w:pPr>
            <w:r>
              <w:t xml:space="preserve">Piątek </w:t>
            </w:r>
          </w:p>
        </w:tc>
      </w:tr>
      <w:tr w:rsidR="00301F7C" w:rsidTr="00301F7C">
        <w:tc>
          <w:tcPr>
            <w:tcW w:w="838" w:type="dxa"/>
            <w:shd w:val="clear" w:color="auto" w:fill="auto"/>
            <w:vAlign w:val="center"/>
          </w:tcPr>
          <w:p w:rsidR="00301F7C" w:rsidRDefault="00301F7C" w:rsidP="00654933">
            <w:pPr>
              <w:jc w:val="center"/>
            </w:pPr>
            <w:r>
              <w:t>I</w:t>
            </w:r>
          </w:p>
        </w:tc>
        <w:tc>
          <w:tcPr>
            <w:tcW w:w="2775" w:type="dxa"/>
            <w:shd w:val="clear" w:color="auto" w:fill="auto"/>
          </w:tcPr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Aktywność ruchowa i zdrowotna: zestaw zabaw porannych, zabiegi higieniczne</w:t>
            </w:r>
          </w:p>
          <w:p w:rsidR="00301F7C" w:rsidRDefault="00301F7C" w:rsidP="00654933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Profilaktyka logopedyczna: ćw. oddechowe , ortofoniczne i artykulacyjne</w:t>
            </w:r>
          </w:p>
          <w:p w:rsidR="00B04ABC" w:rsidRPr="00301F7C" w:rsidRDefault="00B04ABC" w:rsidP="00654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wiersz do nauki na pamięć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Aktywność ruchowa i zdrowotna: zestaw zabaw porannych, zabiegi higieniczne</w:t>
            </w:r>
          </w:p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Zabawa dydaktyczna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Aktywność ruchowa i zdrowotna: zestaw zabaw porannych, zabiegi higieniczne</w:t>
            </w:r>
          </w:p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„Dzień dla zdrowia” – cykl pogadanek</w:t>
            </w:r>
          </w:p>
        </w:tc>
        <w:tc>
          <w:tcPr>
            <w:tcW w:w="2631" w:type="dxa"/>
            <w:shd w:val="clear" w:color="auto" w:fill="auto"/>
          </w:tcPr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</w:p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Aktywność ruchowa i zdrowotna: zestaw zabaw porannych, zabiegi higieniczne</w:t>
            </w:r>
          </w:p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Zabawa tematyczna lub konstrukcyjna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Aktywność ruchowa i zdrowotna: zestaw zabaw porannych, zabiegi higieniczne</w:t>
            </w:r>
          </w:p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Zabawa badawcza</w:t>
            </w:r>
          </w:p>
        </w:tc>
      </w:tr>
      <w:tr w:rsidR="00301F7C" w:rsidTr="00301F7C">
        <w:tc>
          <w:tcPr>
            <w:tcW w:w="838" w:type="dxa"/>
            <w:shd w:val="clear" w:color="auto" w:fill="auto"/>
            <w:vAlign w:val="center"/>
          </w:tcPr>
          <w:p w:rsidR="00301F7C" w:rsidRDefault="00301F7C" w:rsidP="00654933">
            <w:pPr>
              <w:jc w:val="center"/>
            </w:pPr>
            <w:r>
              <w:t>II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 xml:space="preserve">Aktywność językowa </w:t>
            </w:r>
          </w:p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( mowa)</w:t>
            </w:r>
          </w:p>
          <w:p w:rsidR="00301F7C" w:rsidRPr="00301F7C" w:rsidRDefault="00301F7C" w:rsidP="00301F7C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Aktywność artystyczna (plastyka)</w:t>
            </w:r>
          </w:p>
          <w:p w:rsidR="00301F7C" w:rsidRPr="00301F7C" w:rsidRDefault="00301F7C" w:rsidP="00301F7C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 xml:space="preserve"> J. ANGIELSKI </w:t>
            </w:r>
          </w:p>
          <w:p w:rsidR="00301F7C" w:rsidRPr="00301F7C" w:rsidRDefault="00002EE1" w:rsidP="00654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12.00-12</w:t>
            </w:r>
            <w:r w:rsidR="00301F7C" w:rsidRPr="00301F7C">
              <w:rPr>
                <w:sz w:val="22"/>
                <w:szCs w:val="22"/>
              </w:rPr>
              <w:t>.30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 xml:space="preserve">Aktywność poznawcza   </w:t>
            </w:r>
            <w:r w:rsidR="00002EE1">
              <w:rPr>
                <w:sz w:val="22"/>
                <w:szCs w:val="22"/>
              </w:rPr>
              <w:t xml:space="preserve">   </w:t>
            </w:r>
            <w:r w:rsidRPr="00301F7C">
              <w:rPr>
                <w:sz w:val="22"/>
                <w:szCs w:val="22"/>
              </w:rPr>
              <w:t>( matematyka)</w:t>
            </w:r>
          </w:p>
          <w:p w:rsidR="00002EE1" w:rsidRPr="00301F7C" w:rsidRDefault="00002EE1" w:rsidP="00002EE1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Aktywność artystyczna</w:t>
            </w:r>
          </w:p>
          <w:p w:rsidR="00002EE1" w:rsidRPr="00301F7C" w:rsidRDefault="00002EE1" w:rsidP="00002EE1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(muzyka)</w:t>
            </w:r>
          </w:p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 xml:space="preserve">Aktywność poznawcza   </w:t>
            </w:r>
            <w:r w:rsidR="00002EE1">
              <w:rPr>
                <w:sz w:val="22"/>
                <w:szCs w:val="22"/>
              </w:rPr>
              <w:t xml:space="preserve">   </w:t>
            </w:r>
            <w:r w:rsidRPr="00301F7C">
              <w:rPr>
                <w:sz w:val="22"/>
                <w:szCs w:val="22"/>
              </w:rPr>
              <w:t>( matematyka)</w:t>
            </w:r>
          </w:p>
          <w:p w:rsidR="00301F7C" w:rsidRPr="00301F7C" w:rsidRDefault="00002EE1" w:rsidP="00002EE1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Aktywność ruchowa i zdrowotna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Aktywność językowa (mowa)</w:t>
            </w:r>
          </w:p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Aktywność artystyczna (plastyka)</w:t>
            </w:r>
          </w:p>
        </w:tc>
        <w:tc>
          <w:tcPr>
            <w:tcW w:w="2900" w:type="dxa"/>
            <w:shd w:val="clear" w:color="auto" w:fill="auto"/>
          </w:tcPr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</w:p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 xml:space="preserve">Aktywność językowa </w:t>
            </w:r>
          </w:p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( mowa)</w:t>
            </w:r>
          </w:p>
          <w:p w:rsidR="00301F7C" w:rsidRPr="00301F7C" w:rsidRDefault="00301F7C" w:rsidP="00301F7C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Aktywność ruchowa i zdrowotna</w:t>
            </w:r>
          </w:p>
          <w:p w:rsidR="00301F7C" w:rsidRPr="00301F7C" w:rsidRDefault="00301F7C" w:rsidP="00301F7C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 xml:space="preserve"> J. ANGIELSKI </w:t>
            </w:r>
          </w:p>
          <w:p w:rsidR="00301F7C" w:rsidRPr="00301F7C" w:rsidRDefault="00002EE1" w:rsidP="003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12.00-12</w:t>
            </w:r>
            <w:r w:rsidR="00301F7C" w:rsidRPr="00301F7C">
              <w:rPr>
                <w:sz w:val="22"/>
                <w:szCs w:val="22"/>
              </w:rPr>
              <w:t>.30</w:t>
            </w:r>
          </w:p>
        </w:tc>
      </w:tr>
      <w:tr w:rsidR="00301F7C" w:rsidTr="00301F7C">
        <w:tc>
          <w:tcPr>
            <w:tcW w:w="838" w:type="dxa"/>
            <w:shd w:val="clear" w:color="auto" w:fill="auto"/>
            <w:vAlign w:val="center"/>
          </w:tcPr>
          <w:p w:rsidR="00301F7C" w:rsidRDefault="00301F7C" w:rsidP="00654933">
            <w:pPr>
              <w:jc w:val="center"/>
            </w:pPr>
            <w:r>
              <w:t>III</w:t>
            </w:r>
          </w:p>
        </w:tc>
        <w:tc>
          <w:tcPr>
            <w:tcW w:w="2775" w:type="dxa"/>
            <w:shd w:val="clear" w:color="auto" w:fill="auto"/>
          </w:tcPr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Odpoczynek na dywanie</w:t>
            </w:r>
          </w:p>
          <w:p w:rsidR="00301F7C" w:rsidRPr="00301F7C" w:rsidRDefault="00301F7C" w:rsidP="00301F7C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Słuchanie bajek w ramach akcji „Cała Polska czyta dzieciom”</w:t>
            </w:r>
            <w:r>
              <w:rPr>
                <w:sz w:val="22"/>
                <w:szCs w:val="22"/>
              </w:rPr>
              <w:t>, bajek terapeutycznych.</w:t>
            </w:r>
          </w:p>
        </w:tc>
        <w:tc>
          <w:tcPr>
            <w:tcW w:w="2621" w:type="dxa"/>
            <w:shd w:val="clear" w:color="auto" w:fill="auto"/>
          </w:tcPr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Odpoczynek na  dywanie,</w:t>
            </w:r>
          </w:p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słuchanie muzyki relaksacyjnej</w:t>
            </w:r>
            <w:r>
              <w:rPr>
                <w:sz w:val="22"/>
                <w:szCs w:val="22"/>
              </w:rPr>
              <w:t xml:space="preserve"> i klasycznej</w:t>
            </w:r>
          </w:p>
          <w:p w:rsidR="00301F7C" w:rsidRDefault="00301F7C" w:rsidP="00654933">
            <w:pPr>
              <w:jc w:val="center"/>
              <w:rPr>
                <w:sz w:val="22"/>
                <w:szCs w:val="22"/>
              </w:rPr>
            </w:pPr>
          </w:p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 xml:space="preserve">RELIGIA </w:t>
            </w:r>
          </w:p>
          <w:p w:rsidR="00301F7C" w:rsidRPr="00301F7C" w:rsidRDefault="00002EE1" w:rsidP="00002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</w:t>
            </w:r>
            <w:r w:rsidR="00301F7C" w:rsidRPr="00301F7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301F7C" w:rsidRPr="00301F7C">
              <w:rPr>
                <w:sz w:val="22"/>
                <w:szCs w:val="22"/>
              </w:rPr>
              <w:t>0</w:t>
            </w:r>
          </w:p>
        </w:tc>
        <w:tc>
          <w:tcPr>
            <w:tcW w:w="2631" w:type="dxa"/>
            <w:shd w:val="clear" w:color="auto" w:fill="auto"/>
          </w:tcPr>
          <w:p w:rsidR="00301F7C" w:rsidRPr="00301F7C" w:rsidRDefault="00301F7C" w:rsidP="00654933">
            <w:pPr>
              <w:jc w:val="center"/>
              <w:rPr>
                <w:b/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Odpoczynek na  dywanie</w:t>
            </w:r>
            <w:r>
              <w:rPr>
                <w:sz w:val="22"/>
                <w:szCs w:val="22"/>
              </w:rPr>
              <w:t>, zabawy relaksacyjne</w:t>
            </w:r>
          </w:p>
          <w:p w:rsidR="00301F7C" w:rsidRDefault="00301F7C" w:rsidP="00301F7C">
            <w:pPr>
              <w:jc w:val="center"/>
              <w:rPr>
                <w:sz w:val="22"/>
                <w:szCs w:val="22"/>
              </w:rPr>
            </w:pPr>
          </w:p>
          <w:p w:rsidR="00301F7C" w:rsidRPr="00301F7C" w:rsidRDefault="00301F7C" w:rsidP="00301F7C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 xml:space="preserve">RELIGIA </w:t>
            </w:r>
          </w:p>
          <w:p w:rsidR="00301F7C" w:rsidRPr="00301F7C" w:rsidRDefault="00002EE1" w:rsidP="003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13.00-13.30</w:t>
            </w:r>
          </w:p>
        </w:tc>
        <w:tc>
          <w:tcPr>
            <w:tcW w:w="2631" w:type="dxa"/>
            <w:shd w:val="clear" w:color="auto" w:fill="auto"/>
          </w:tcPr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Odpoczynek na  dywanie</w:t>
            </w:r>
            <w:r>
              <w:rPr>
                <w:sz w:val="22"/>
                <w:szCs w:val="22"/>
              </w:rPr>
              <w:t xml:space="preserve">, zabawy z wykorzystaniem aktywnego słuchania muzyki wg B. Strauss, zabawy integracyjne </w:t>
            </w:r>
            <w:proofErr w:type="spellStart"/>
            <w:r>
              <w:rPr>
                <w:sz w:val="22"/>
                <w:szCs w:val="22"/>
              </w:rPr>
              <w:t>Klanzy</w:t>
            </w:r>
            <w:proofErr w:type="spellEnd"/>
          </w:p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auto"/>
          </w:tcPr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 xml:space="preserve">Odpoczynek </w:t>
            </w:r>
            <w:r>
              <w:rPr>
                <w:sz w:val="22"/>
                <w:szCs w:val="22"/>
              </w:rPr>
              <w:t>na dywanie, zabawy przeciw agresji, zabawy paluszkowe</w:t>
            </w:r>
          </w:p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</w:p>
        </w:tc>
      </w:tr>
      <w:tr w:rsidR="00301F7C" w:rsidTr="00301F7C">
        <w:trPr>
          <w:trHeight w:val="3665"/>
        </w:trPr>
        <w:tc>
          <w:tcPr>
            <w:tcW w:w="838" w:type="dxa"/>
            <w:shd w:val="clear" w:color="auto" w:fill="auto"/>
            <w:vAlign w:val="center"/>
          </w:tcPr>
          <w:p w:rsidR="00301F7C" w:rsidRDefault="00301F7C" w:rsidP="00654933">
            <w:pPr>
              <w:jc w:val="center"/>
            </w:pPr>
            <w:r>
              <w:t>IV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301F7C" w:rsidRPr="00301F7C" w:rsidRDefault="00301F7C" w:rsidP="00301F7C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Inne działani</w:t>
            </w:r>
            <w:r>
              <w:rPr>
                <w:sz w:val="22"/>
                <w:szCs w:val="22"/>
              </w:rPr>
              <w:t>a wynikające z potrzeb dziecka:</w:t>
            </w:r>
          </w:p>
          <w:p w:rsidR="00301F7C" w:rsidRDefault="00301F7C" w:rsidP="00654933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 xml:space="preserve">- </w:t>
            </w:r>
            <w:r w:rsidR="007B2332">
              <w:rPr>
                <w:sz w:val="22"/>
                <w:szCs w:val="22"/>
              </w:rPr>
              <w:t>zabawy matematyczne z wykorzystaniem „wiatraka matematycznego”</w:t>
            </w:r>
            <w:r w:rsidR="00002EE1">
              <w:rPr>
                <w:sz w:val="22"/>
                <w:szCs w:val="22"/>
              </w:rPr>
              <w:t>, zadań typu „</w:t>
            </w:r>
            <w:proofErr w:type="spellStart"/>
            <w:r w:rsidR="00002EE1">
              <w:rPr>
                <w:sz w:val="22"/>
                <w:szCs w:val="22"/>
              </w:rPr>
              <w:t>sudoku</w:t>
            </w:r>
            <w:proofErr w:type="spellEnd"/>
            <w:r w:rsidR="00002EE1">
              <w:rPr>
                <w:sz w:val="22"/>
                <w:szCs w:val="22"/>
              </w:rPr>
              <w:t xml:space="preserve">” „Kodowanie na dywanie”, </w:t>
            </w:r>
          </w:p>
          <w:p w:rsidR="007B2332" w:rsidRPr="00301F7C" w:rsidRDefault="007B2332" w:rsidP="00654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gry i zabawy stolikowe,</w:t>
            </w:r>
          </w:p>
          <w:p w:rsidR="00301F7C" w:rsidRPr="00301F7C" w:rsidRDefault="00002EE1" w:rsidP="00654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wyjścia na szkolny plac zabaw;</w:t>
            </w:r>
          </w:p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- zabawy dowolne</w:t>
            </w:r>
          </w:p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- praca indywidualna z dzieckiem.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Inne działania wynikające z potrzeb dziecka:</w:t>
            </w:r>
          </w:p>
          <w:p w:rsidR="00301F7C" w:rsidRPr="00301F7C" w:rsidRDefault="00301F7C" w:rsidP="007B2332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 xml:space="preserve">- </w:t>
            </w:r>
            <w:r w:rsidR="007B2332">
              <w:rPr>
                <w:sz w:val="22"/>
                <w:szCs w:val="22"/>
              </w:rPr>
              <w:t xml:space="preserve">zajęcia z wykorzystaniem modułu literackiego </w:t>
            </w:r>
            <w:proofErr w:type="spellStart"/>
            <w:r w:rsidR="007B2332">
              <w:rPr>
                <w:sz w:val="22"/>
                <w:szCs w:val="22"/>
              </w:rPr>
              <w:t>Dolya</w:t>
            </w:r>
            <w:proofErr w:type="spellEnd"/>
            <w:r w:rsidR="007B2332">
              <w:rPr>
                <w:sz w:val="22"/>
                <w:szCs w:val="22"/>
              </w:rPr>
              <w:t>, modułu „Gry rozwijające”</w:t>
            </w:r>
          </w:p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 xml:space="preserve">- </w:t>
            </w:r>
            <w:r w:rsidR="007B2332" w:rsidRPr="00301F7C">
              <w:rPr>
                <w:sz w:val="22"/>
                <w:szCs w:val="22"/>
              </w:rPr>
              <w:t>wyjścia</w:t>
            </w:r>
            <w:r w:rsidR="007B2332">
              <w:rPr>
                <w:sz w:val="22"/>
                <w:szCs w:val="22"/>
              </w:rPr>
              <w:t xml:space="preserve"> </w:t>
            </w:r>
            <w:r w:rsidR="00002EE1">
              <w:rPr>
                <w:sz w:val="22"/>
                <w:szCs w:val="22"/>
              </w:rPr>
              <w:t>na szkolny plac zabaw;</w:t>
            </w:r>
          </w:p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- zabawy dowolne</w:t>
            </w:r>
          </w:p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- praca indywidualna z dzieckiem.</w:t>
            </w:r>
          </w:p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301F7C" w:rsidRPr="00301F7C" w:rsidRDefault="00301F7C" w:rsidP="004A0D41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Inne działania wynikające z potrzeb dziecka:</w:t>
            </w:r>
          </w:p>
          <w:p w:rsidR="00002EE1" w:rsidRDefault="00301F7C" w:rsidP="00002EE1">
            <w:pPr>
              <w:jc w:val="center"/>
              <w:rPr>
                <w:sz w:val="22"/>
                <w:szCs w:val="22"/>
              </w:rPr>
            </w:pPr>
            <w:r w:rsidRPr="00002EE1">
              <w:rPr>
                <w:sz w:val="22"/>
                <w:szCs w:val="22"/>
              </w:rPr>
              <w:t>-</w:t>
            </w:r>
            <w:r w:rsidR="00002EE1" w:rsidRPr="00002EE1">
              <w:rPr>
                <w:sz w:val="22"/>
                <w:szCs w:val="22"/>
              </w:rPr>
              <w:t xml:space="preserve"> zajęcia z wykorzystaniem tablicy interaktywnej i pr. multimedialnych,</w:t>
            </w:r>
          </w:p>
          <w:p w:rsidR="00002EE1" w:rsidRPr="00002EE1" w:rsidRDefault="00002EE1" w:rsidP="00002EE1">
            <w:pPr>
              <w:jc w:val="center"/>
              <w:rPr>
                <w:sz w:val="22"/>
                <w:szCs w:val="22"/>
              </w:rPr>
            </w:pPr>
            <w:r w:rsidRPr="00002EE1">
              <w:rPr>
                <w:sz w:val="22"/>
                <w:szCs w:val="22"/>
              </w:rPr>
              <w:t>gry i zabawy edukacyjne, gry planszowe,</w:t>
            </w:r>
          </w:p>
          <w:p w:rsidR="00301F7C" w:rsidRPr="00301F7C" w:rsidRDefault="00002EE1" w:rsidP="00002EE1">
            <w:pPr>
              <w:jc w:val="center"/>
              <w:rPr>
                <w:sz w:val="22"/>
                <w:szCs w:val="22"/>
              </w:rPr>
            </w:pPr>
            <w:r w:rsidRPr="00002EE1">
              <w:rPr>
                <w:sz w:val="22"/>
                <w:szCs w:val="22"/>
              </w:rPr>
              <w:t>-wyjścia na szkolny plac zabaw,</w:t>
            </w:r>
            <w:r w:rsidR="007B2332">
              <w:rPr>
                <w:sz w:val="22"/>
                <w:szCs w:val="22"/>
              </w:rPr>
              <w:t>,</w:t>
            </w:r>
          </w:p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- zabawy dowolne</w:t>
            </w:r>
          </w:p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- praca indywidualna z dzieckiem.</w:t>
            </w:r>
          </w:p>
        </w:tc>
        <w:tc>
          <w:tcPr>
            <w:tcW w:w="2631" w:type="dxa"/>
            <w:shd w:val="clear" w:color="auto" w:fill="auto"/>
          </w:tcPr>
          <w:p w:rsidR="004A0D41" w:rsidRDefault="004A0D41" w:rsidP="00654933">
            <w:pPr>
              <w:jc w:val="center"/>
              <w:rPr>
                <w:sz w:val="22"/>
                <w:szCs w:val="22"/>
              </w:rPr>
            </w:pPr>
          </w:p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Inne działania wynikające z potrzeb dziecka:</w:t>
            </w:r>
          </w:p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- zajęcia doskonalące naukę czytania z wyk. metod Majchrzak, Cieszyńskiej</w:t>
            </w:r>
          </w:p>
          <w:p w:rsidR="00002EE1" w:rsidRDefault="00301F7C" w:rsidP="00654933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- ćwiczenia grafomotoryczne,</w:t>
            </w:r>
          </w:p>
          <w:p w:rsidR="00301F7C" w:rsidRPr="00301F7C" w:rsidRDefault="00002EE1" w:rsidP="00654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02EE1">
              <w:rPr>
                <w:sz w:val="22"/>
                <w:szCs w:val="22"/>
              </w:rPr>
              <w:t xml:space="preserve"> wyjścia na szkolny plac zabaw,</w:t>
            </w:r>
          </w:p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- zabawy dowolne</w:t>
            </w:r>
          </w:p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- praca indywidualna z dzieckiem.</w:t>
            </w:r>
          </w:p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</w:p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4A0D41" w:rsidRDefault="004A0D41" w:rsidP="00654933">
            <w:pPr>
              <w:jc w:val="center"/>
              <w:rPr>
                <w:sz w:val="22"/>
                <w:szCs w:val="22"/>
              </w:rPr>
            </w:pPr>
          </w:p>
          <w:p w:rsidR="00002EE1" w:rsidRDefault="00301F7C" w:rsidP="00654933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Inne działania wynikające z potrzeb dziecka:</w:t>
            </w:r>
          </w:p>
          <w:p w:rsidR="00301F7C" w:rsidRPr="00301F7C" w:rsidRDefault="00002EE1" w:rsidP="00654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01F7C">
              <w:rPr>
                <w:sz w:val="22"/>
                <w:szCs w:val="22"/>
              </w:rPr>
              <w:t xml:space="preserve"> </w:t>
            </w:r>
            <w:r w:rsidRPr="00301F7C">
              <w:rPr>
                <w:sz w:val="22"/>
                <w:szCs w:val="22"/>
              </w:rPr>
              <w:t>zabawy plastyczne z wykorzystaniem różnych technik plastycznych,</w:t>
            </w:r>
          </w:p>
          <w:p w:rsidR="007B2332" w:rsidRDefault="00301F7C" w:rsidP="00654933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-</w:t>
            </w:r>
            <w:r w:rsidR="007B2332" w:rsidRPr="00301F7C">
              <w:rPr>
                <w:sz w:val="22"/>
                <w:szCs w:val="22"/>
              </w:rPr>
              <w:t xml:space="preserve"> </w:t>
            </w:r>
            <w:r w:rsidR="007B2332">
              <w:rPr>
                <w:sz w:val="22"/>
                <w:szCs w:val="22"/>
              </w:rPr>
              <w:t xml:space="preserve">Zabawy z wykorzystaniem „Kreatywnego modelowania”   </w:t>
            </w:r>
            <w:proofErr w:type="spellStart"/>
            <w:r w:rsidR="007B2332">
              <w:rPr>
                <w:sz w:val="22"/>
                <w:szCs w:val="22"/>
              </w:rPr>
              <w:t>Dolya</w:t>
            </w:r>
            <w:proofErr w:type="spellEnd"/>
            <w:r w:rsidR="007B2332">
              <w:rPr>
                <w:sz w:val="22"/>
                <w:szCs w:val="22"/>
              </w:rPr>
              <w:t xml:space="preserve"> lub modułu przyrodniczego „Ja, ty, świat”</w:t>
            </w:r>
          </w:p>
          <w:p w:rsidR="00002EE1" w:rsidRDefault="00301F7C" w:rsidP="007B2332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- zabawy dowolne</w:t>
            </w:r>
          </w:p>
          <w:p w:rsidR="00301F7C" w:rsidRPr="00301F7C" w:rsidRDefault="00002EE1" w:rsidP="007B2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02EE1">
              <w:rPr>
                <w:sz w:val="22"/>
                <w:szCs w:val="22"/>
              </w:rPr>
              <w:t>wyjścia na szkolny plac zabaw,</w:t>
            </w:r>
          </w:p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- praca indywidualna z dzieckiem.</w:t>
            </w:r>
          </w:p>
          <w:p w:rsidR="00301F7C" w:rsidRPr="00301F7C" w:rsidRDefault="00301F7C" w:rsidP="00654933">
            <w:pPr>
              <w:jc w:val="center"/>
              <w:rPr>
                <w:sz w:val="22"/>
                <w:szCs w:val="22"/>
              </w:rPr>
            </w:pPr>
          </w:p>
        </w:tc>
      </w:tr>
    </w:tbl>
    <w:p w:rsidR="00301F7C" w:rsidRDefault="00301F7C" w:rsidP="00301F7C">
      <w:pPr>
        <w:jc w:val="center"/>
      </w:pPr>
    </w:p>
    <w:p w:rsidR="00301F7C" w:rsidRDefault="00301F7C" w:rsidP="00301F7C">
      <w:pPr>
        <w:jc w:val="center"/>
      </w:pPr>
    </w:p>
    <w:p w:rsidR="00301F7C" w:rsidRDefault="00301F7C" w:rsidP="00301F7C">
      <w:pPr>
        <w:jc w:val="center"/>
      </w:pPr>
    </w:p>
    <w:p w:rsidR="00301F7C" w:rsidRDefault="00301F7C" w:rsidP="00301F7C">
      <w:pPr>
        <w:jc w:val="center"/>
        <w:rPr>
          <w:sz w:val="28"/>
          <w:szCs w:val="28"/>
        </w:rPr>
      </w:pPr>
    </w:p>
    <w:p w:rsidR="00E9652C" w:rsidRDefault="00E9652C"/>
    <w:sectPr w:rsidR="00E9652C" w:rsidSect="00301F7C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7C"/>
    <w:rsid w:val="00002EE1"/>
    <w:rsid w:val="00301F7C"/>
    <w:rsid w:val="004A0D41"/>
    <w:rsid w:val="007B2332"/>
    <w:rsid w:val="00B04ABC"/>
    <w:rsid w:val="00DE26D5"/>
    <w:rsid w:val="00E9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natalia1013@interia.pl</cp:lastModifiedBy>
  <cp:revision>3</cp:revision>
  <dcterms:created xsi:type="dcterms:W3CDTF">2022-09-13T17:29:00Z</dcterms:created>
  <dcterms:modified xsi:type="dcterms:W3CDTF">2023-09-14T07:38:00Z</dcterms:modified>
</cp:coreProperties>
</file>