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C" w:rsidRPr="0065356A" w:rsidRDefault="0018198C" w:rsidP="00301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TYGODNIOWY </w:t>
      </w:r>
      <w:r w:rsidR="00301F7C" w:rsidRPr="0065356A">
        <w:rPr>
          <w:sz w:val="28"/>
          <w:szCs w:val="28"/>
        </w:rPr>
        <w:t>ROZKŁAD ZAJĘĆ</w:t>
      </w:r>
    </w:p>
    <w:p w:rsidR="00301F7C" w:rsidRPr="0065356A" w:rsidRDefault="00301F7C" w:rsidP="00301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GRUPA </w:t>
      </w:r>
      <w:r w:rsidR="0018198C">
        <w:rPr>
          <w:sz w:val="28"/>
          <w:szCs w:val="28"/>
        </w:rPr>
        <w:t>„</w:t>
      </w:r>
      <w:r>
        <w:rPr>
          <w:sz w:val="28"/>
          <w:szCs w:val="28"/>
        </w:rPr>
        <w:t>ŚREDNIAK</w:t>
      </w:r>
      <w:r w:rsidR="0018198C">
        <w:rPr>
          <w:sz w:val="28"/>
          <w:szCs w:val="28"/>
        </w:rPr>
        <w:t>I”</w:t>
      </w:r>
    </w:p>
    <w:p w:rsidR="00301F7C" w:rsidRDefault="00301F7C" w:rsidP="00301F7C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196"/>
        <w:gridCol w:w="1997"/>
        <w:gridCol w:w="1986"/>
        <w:gridCol w:w="2184"/>
        <w:gridCol w:w="2126"/>
      </w:tblGrid>
      <w:tr w:rsidR="00B94D60" w:rsidTr="003B11AA">
        <w:tc>
          <w:tcPr>
            <w:tcW w:w="534" w:type="dxa"/>
            <w:shd w:val="clear" w:color="auto" w:fill="auto"/>
          </w:tcPr>
          <w:p w:rsidR="00301F7C" w:rsidRDefault="00301F7C" w:rsidP="00AC24A1">
            <w:pPr>
              <w:jc w:val="center"/>
            </w:pPr>
          </w:p>
        </w:tc>
        <w:tc>
          <w:tcPr>
            <w:tcW w:w="2196" w:type="dxa"/>
            <w:shd w:val="clear" w:color="auto" w:fill="auto"/>
          </w:tcPr>
          <w:p w:rsidR="00301F7C" w:rsidRPr="0018198C" w:rsidRDefault="00301F7C" w:rsidP="00AC24A1">
            <w:pPr>
              <w:ind w:right="-2"/>
              <w:jc w:val="center"/>
              <w:rPr>
                <w:b/>
              </w:rPr>
            </w:pPr>
            <w:r w:rsidRPr="0018198C">
              <w:rPr>
                <w:b/>
              </w:rPr>
              <w:t>Poniedziałek</w:t>
            </w:r>
          </w:p>
        </w:tc>
        <w:tc>
          <w:tcPr>
            <w:tcW w:w="1997" w:type="dxa"/>
            <w:shd w:val="clear" w:color="auto" w:fill="auto"/>
          </w:tcPr>
          <w:p w:rsidR="00301F7C" w:rsidRPr="0018198C" w:rsidRDefault="00301F7C" w:rsidP="00AC24A1">
            <w:pPr>
              <w:jc w:val="center"/>
              <w:rPr>
                <w:b/>
              </w:rPr>
            </w:pPr>
            <w:r w:rsidRPr="0018198C">
              <w:rPr>
                <w:b/>
              </w:rPr>
              <w:t>Wtorek</w:t>
            </w:r>
          </w:p>
        </w:tc>
        <w:tc>
          <w:tcPr>
            <w:tcW w:w="1986" w:type="dxa"/>
            <w:shd w:val="clear" w:color="auto" w:fill="auto"/>
          </w:tcPr>
          <w:p w:rsidR="00301F7C" w:rsidRPr="0018198C" w:rsidRDefault="00301F7C" w:rsidP="00AC24A1">
            <w:pPr>
              <w:jc w:val="center"/>
              <w:rPr>
                <w:b/>
              </w:rPr>
            </w:pPr>
            <w:r w:rsidRPr="0018198C">
              <w:rPr>
                <w:b/>
              </w:rPr>
              <w:t>Środa</w:t>
            </w:r>
          </w:p>
        </w:tc>
        <w:tc>
          <w:tcPr>
            <w:tcW w:w="2184" w:type="dxa"/>
            <w:shd w:val="clear" w:color="auto" w:fill="auto"/>
          </w:tcPr>
          <w:p w:rsidR="00301F7C" w:rsidRPr="0018198C" w:rsidRDefault="00301F7C" w:rsidP="00AC24A1">
            <w:pPr>
              <w:jc w:val="center"/>
              <w:rPr>
                <w:b/>
              </w:rPr>
            </w:pPr>
            <w:r w:rsidRPr="0018198C">
              <w:rPr>
                <w:b/>
              </w:rPr>
              <w:t>Czwartek</w:t>
            </w:r>
          </w:p>
        </w:tc>
        <w:tc>
          <w:tcPr>
            <w:tcW w:w="2126" w:type="dxa"/>
            <w:shd w:val="clear" w:color="auto" w:fill="auto"/>
          </w:tcPr>
          <w:p w:rsidR="00301F7C" w:rsidRPr="0018198C" w:rsidRDefault="00301F7C" w:rsidP="00AC24A1">
            <w:pPr>
              <w:jc w:val="center"/>
              <w:rPr>
                <w:b/>
              </w:rPr>
            </w:pPr>
            <w:r w:rsidRPr="0018198C">
              <w:rPr>
                <w:b/>
              </w:rPr>
              <w:t>Piątek</w:t>
            </w:r>
          </w:p>
        </w:tc>
      </w:tr>
      <w:tr w:rsidR="00B94D60" w:rsidTr="003B11AA">
        <w:tc>
          <w:tcPr>
            <w:tcW w:w="534" w:type="dxa"/>
            <w:shd w:val="clear" w:color="auto" w:fill="auto"/>
          </w:tcPr>
          <w:p w:rsidR="00301F7C" w:rsidRDefault="00301F7C" w:rsidP="00AC24A1">
            <w:pPr>
              <w:jc w:val="center"/>
            </w:pPr>
            <w:r>
              <w:t>I</w:t>
            </w:r>
          </w:p>
        </w:tc>
        <w:tc>
          <w:tcPr>
            <w:tcW w:w="2196" w:type="dxa"/>
            <w:shd w:val="clear" w:color="auto" w:fill="auto"/>
          </w:tcPr>
          <w:p w:rsid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E57A22" w:rsidRPr="00301F7C" w:rsidRDefault="00E57A22" w:rsidP="00AC24A1">
            <w:pPr>
              <w:jc w:val="center"/>
              <w:rPr>
                <w:sz w:val="22"/>
                <w:szCs w:val="22"/>
              </w:rPr>
            </w:pPr>
          </w:p>
          <w:p w:rsidR="00301F7C" w:rsidRDefault="00E57A22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</w:t>
            </w:r>
          </w:p>
          <w:p w:rsidR="00E57A22" w:rsidRDefault="00E57A22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„Bohater tygodnia”</w:t>
            </w:r>
          </w:p>
          <w:p w:rsidR="00B04ABC" w:rsidRPr="00301F7C" w:rsidRDefault="00E57A22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B04ABC">
              <w:rPr>
                <w:sz w:val="22"/>
                <w:szCs w:val="22"/>
              </w:rPr>
              <w:t>iersz do nauki na pamięć</w:t>
            </w:r>
          </w:p>
        </w:tc>
        <w:tc>
          <w:tcPr>
            <w:tcW w:w="1997" w:type="dxa"/>
            <w:shd w:val="clear" w:color="auto" w:fill="auto"/>
          </w:tcPr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18198C" w:rsidRDefault="0018198C" w:rsidP="00AC24A1">
            <w:pPr>
              <w:jc w:val="center"/>
              <w:rPr>
                <w:sz w:val="22"/>
                <w:szCs w:val="22"/>
              </w:rPr>
            </w:pPr>
          </w:p>
          <w:p w:rsidR="00F93ACF" w:rsidRDefault="00F93ACF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logopedyczny</w:t>
            </w:r>
          </w:p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</w:tcPr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18198C" w:rsidRDefault="0018198C" w:rsidP="00AC24A1">
            <w:pPr>
              <w:jc w:val="center"/>
              <w:rPr>
                <w:sz w:val="22"/>
                <w:szCs w:val="22"/>
              </w:rPr>
            </w:pPr>
          </w:p>
          <w:p w:rsidR="00F93ACF" w:rsidRPr="00301F7C" w:rsidRDefault="00F93ACF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Zabawa badawcza</w:t>
            </w:r>
          </w:p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18198C" w:rsidRDefault="0018198C" w:rsidP="00AC24A1">
            <w:pPr>
              <w:jc w:val="center"/>
              <w:rPr>
                <w:sz w:val="22"/>
                <w:szCs w:val="22"/>
              </w:rPr>
            </w:pPr>
          </w:p>
          <w:p w:rsidR="00E57A22" w:rsidRDefault="00E57A22" w:rsidP="00AC24A1">
            <w:pPr>
              <w:jc w:val="center"/>
              <w:rPr>
                <w:sz w:val="22"/>
                <w:szCs w:val="22"/>
              </w:rPr>
            </w:pPr>
          </w:p>
          <w:p w:rsidR="00F93ACF" w:rsidRPr="00301F7C" w:rsidRDefault="00AC24A1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Zabawa dydaktyczna</w:t>
            </w:r>
          </w:p>
        </w:tc>
        <w:tc>
          <w:tcPr>
            <w:tcW w:w="2126" w:type="dxa"/>
            <w:shd w:val="clear" w:color="auto" w:fill="auto"/>
          </w:tcPr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ruchowa i zdrowotna: zestaw zabaw porannych, zabiegi higieniczne</w:t>
            </w:r>
          </w:p>
          <w:p w:rsidR="0018198C" w:rsidRDefault="0018198C" w:rsidP="00AC24A1">
            <w:pPr>
              <w:jc w:val="center"/>
              <w:rPr>
                <w:sz w:val="22"/>
                <w:szCs w:val="22"/>
              </w:rPr>
            </w:pPr>
          </w:p>
          <w:p w:rsidR="00F93ACF" w:rsidRDefault="00F93ACF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Zabawa tematyczna lub konstrukcyjna</w:t>
            </w:r>
          </w:p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</w:p>
        </w:tc>
      </w:tr>
      <w:tr w:rsidR="00B94D60" w:rsidTr="003B11AA">
        <w:trPr>
          <w:trHeight w:val="1066"/>
        </w:trPr>
        <w:tc>
          <w:tcPr>
            <w:tcW w:w="534" w:type="dxa"/>
            <w:shd w:val="clear" w:color="auto" w:fill="auto"/>
          </w:tcPr>
          <w:p w:rsidR="00301F7C" w:rsidRDefault="00301F7C" w:rsidP="00AC24A1">
            <w:pPr>
              <w:jc w:val="center"/>
            </w:pPr>
            <w:r>
              <w:t>II</w:t>
            </w:r>
          </w:p>
        </w:tc>
        <w:tc>
          <w:tcPr>
            <w:tcW w:w="2196" w:type="dxa"/>
            <w:shd w:val="clear" w:color="auto" w:fill="auto"/>
          </w:tcPr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językowa</w:t>
            </w:r>
          </w:p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 mowa)</w:t>
            </w:r>
          </w:p>
          <w:p w:rsidR="00E57A22" w:rsidRDefault="00E57A22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Aktywność </w:t>
            </w:r>
            <w:r w:rsidR="000A4A2E" w:rsidRPr="00301F7C">
              <w:rPr>
                <w:sz w:val="22"/>
                <w:szCs w:val="22"/>
              </w:rPr>
              <w:t xml:space="preserve">artystyczna </w:t>
            </w:r>
          </w:p>
          <w:p w:rsidR="0018198C" w:rsidRDefault="000A4A2E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(plastyka)</w:t>
            </w:r>
          </w:p>
          <w:p w:rsidR="00301F7C" w:rsidRPr="003B11AA" w:rsidRDefault="00301F7C" w:rsidP="003B11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auto"/>
          </w:tcPr>
          <w:p w:rsidR="00E57A22" w:rsidRDefault="000A4A2E" w:rsidP="000A4A2E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Aktywność </w:t>
            </w:r>
            <w:r>
              <w:rPr>
                <w:sz w:val="22"/>
                <w:szCs w:val="22"/>
              </w:rPr>
              <w:t>poznawcza (matematyka)</w:t>
            </w:r>
          </w:p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ktywność ruchowa</w:t>
            </w:r>
          </w:p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(ćwiczenia gimnastyczne)</w:t>
            </w:r>
          </w:p>
          <w:p w:rsidR="00F93ACF" w:rsidRPr="00301F7C" w:rsidRDefault="000A4A2E" w:rsidP="000A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3B11AA">
              <w:rPr>
                <w:b/>
                <w:sz w:val="22"/>
                <w:szCs w:val="22"/>
              </w:rPr>
              <w:t>J. ANGIELSKI</w:t>
            </w:r>
          </w:p>
        </w:tc>
        <w:tc>
          <w:tcPr>
            <w:tcW w:w="1986" w:type="dxa"/>
            <w:shd w:val="clear" w:color="auto" w:fill="auto"/>
          </w:tcPr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Aktywność </w:t>
            </w:r>
            <w:r>
              <w:rPr>
                <w:sz w:val="22"/>
                <w:szCs w:val="22"/>
              </w:rPr>
              <w:t>poznawcza (matematyka)</w:t>
            </w:r>
          </w:p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artystyczna</w:t>
            </w:r>
          </w:p>
          <w:p w:rsidR="00301F7C" w:rsidRDefault="00301F7C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(muzyka)</w:t>
            </w:r>
          </w:p>
          <w:p w:rsidR="000A4A2E" w:rsidRPr="00301F7C" w:rsidRDefault="000A4A2E" w:rsidP="000A4A2E">
            <w:pPr>
              <w:jc w:val="center"/>
              <w:rPr>
                <w:sz w:val="22"/>
                <w:szCs w:val="22"/>
              </w:rPr>
            </w:pPr>
          </w:p>
          <w:p w:rsidR="00301F7C" w:rsidRPr="003B11AA" w:rsidRDefault="00301F7C" w:rsidP="003B11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auto"/>
          </w:tcPr>
          <w:p w:rsidR="00E57A22" w:rsidRPr="00301F7C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językowa</w:t>
            </w:r>
          </w:p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 mowa)</w:t>
            </w:r>
          </w:p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Aktywność </w:t>
            </w:r>
            <w:r w:rsidRPr="00301F7C">
              <w:rPr>
                <w:sz w:val="22"/>
                <w:szCs w:val="22"/>
              </w:rPr>
              <w:t xml:space="preserve">artystyczna </w:t>
            </w:r>
          </w:p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(plastyka)</w:t>
            </w:r>
          </w:p>
          <w:p w:rsidR="00E57A22" w:rsidRDefault="00E57A22" w:rsidP="00E57A22">
            <w:pPr>
              <w:rPr>
                <w:sz w:val="22"/>
                <w:szCs w:val="22"/>
              </w:rPr>
            </w:pPr>
          </w:p>
          <w:p w:rsidR="00E57A22" w:rsidRDefault="00E57A22" w:rsidP="000A4A2E">
            <w:pPr>
              <w:jc w:val="center"/>
              <w:rPr>
                <w:sz w:val="22"/>
                <w:szCs w:val="22"/>
              </w:rPr>
            </w:pPr>
          </w:p>
          <w:p w:rsidR="00301F7C" w:rsidRPr="00301F7C" w:rsidRDefault="000A4A2E" w:rsidP="00AC24A1">
            <w:pPr>
              <w:jc w:val="center"/>
              <w:rPr>
                <w:sz w:val="22"/>
                <w:szCs w:val="22"/>
              </w:rPr>
            </w:pPr>
            <w:r w:rsidRPr="003B11AA">
              <w:rPr>
                <w:b/>
                <w:sz w:val="22"/>
                <w:szCs w:val="22"/>
              </w:rPr>
              <w:t>J. ANGIELSKI</w:t>
            </w:r>
          </w:p>
        </w:tc>
        <w:tc>
          <w:tcPr>
            <w:tcW w:w="2126" w:type="dxa"/>
            <w:shd w:val="clear" w:color="auto" w:fill="auto"/>
          </w:tcPr>
          <w:p w:rsidR="00E57A22" w:rsidRPr="00301F7C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Aktywność językowa</w:t>
            </w:r>
          </w:p>
          <w:p w:rsidR="000A4A2E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( mowa)</w:t>
            </w:r>
          </w:p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ktywność ruchowa</w:t>
            </w:r>
          </w:p>
          <w:p w:rsidR="00E57A22" w:rsidRDefault="00E57A22" w:rsidP="00E57A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(ćwiczenia gimnastyczne)</w:t>
            </w:r>
          </w:p>
          <w:p w:rsidR="00301F7C" w:rsidRPr="00301F7C" w:rsidRDefault="00301F7C" w:rsidP="00AC24A1">
            <w:pPr>
              <w:jc w:val="center"/>
              <w:rPr>
                <w:sz w:val="22"/>
                <w:szCs w:val="22"/>
              </w:rPr>
            </w:pPr>
          </w:p>
        </w:tc>
      </w:tr>
      <w:tr w:rsidR="00C14662" w:rsidTr="003B11AA">
        <w:tc>
          <w:tcPr>
            <w:tcW w:w="534" w:type="dxa"/>
            <w:shd w:val="clear" w:color="auto" w:fill="auto"/>
          </w:tcPr>
          <w:p w:rsidR="00C14662" w:rsidRDefault="00C14662" w:rsidP="00AC24A1">
            <w:pPr>
              <w:jc w:val="center"/>
            </w:pPr>
            <w:r>
              <w:t>III</w:t>
            </w:r>
          </w:p>
        </w:tc>
        <w:tc>
          <w:tcPr>
            <w:tcW w:w="10489" w:type="dxa"/>
            <w:gridSpan w:val="5"/>
            <w:shd w:val="clear" w:color="auto" w:fill="auto"/>
          </w:tcPr>
          <w:p w:rsidR="00C14662" w:rsidRDefault="00C14662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Odpoczynek na dywanie. Słuchanie muzyki relaksacyjnej, klasycznej, masażyki relaksacyjne</w:t>
            </w:r>
            <w:r w:rsidR="00E57A22">
              <w:rPr>
                <w:sz w:val="22"/>
                <w:szCs w:val="22"/>
              </w:rPr>
              <w:t>, zabawy „przeciwko agresji”</w:t>
            </w:r>
            <w:r>
              <w:rPr>
                <w:sz w:val="22"/>
                <w:szCs w:val="22"/>
              </w:rPr>
              <w:t xml:space="preserve">. Słuchanie bajek czytanych przez nauczyciela w ramach akcji „Cała Polska </w:t>
            </w:r>
            <w:bookmarkStart w:id="0" w:name="_GoBack"/>
            <w:bookmarkEnd w:id="0"/>
            <w:r>
              <w:rPr>
                <w:sz w:val="22"/>
                <w:szCs w:val="22"/>
              </w:rPr>
              <w:t>czyta dzieciom”</w:t>
            </w:r>
          </w:p>
          <w:p w:rsidR="00C14662" w:rsidRPr="00301F7C" w:rsidRDefault="00C14662" w:rsidP="00AC24A1">
            <w:pPr>
              <w:jc w:val="center"/>
              <w:rPr>
                <w:sz w:val="22"/>
                <w:szCs w:val="22"/>
              </w:rPr>
            </w:pPr>
          </w:p>
        </w:tc>
      </w:tr>
      <w:tr w:rsidR="00B94D60" w:rsidTr="003B11AA">
        <w:trPr>
          <w:trHeight w:val="3048"/>
        </w:trPr>
        <w:tc>
          <w:tcPr>
            <w:tcW w:w="534" w:type="dxa"/>
            <w:shd w:val="clear" w:color="auto" w:fill="auto"/>
          </w:tcPr>
          <w:p w:rsidR="00B94D60" w:rsidRDefault="00B94D60" w:rsidP="00AC24A1">
            <w:pPr>
              <w:jc w:val="center"/>
            </w:pPr>
            <w:r>
              <w:t>IV</w:t>
            </w:r>
          </w:p>
        </w:tc>
        <w:tc>
          <w:tcPr>
            <w:tcW w:w="2196" w:type="dxa"/>
            <w:shd w:val="clear" w:color="auto" w:fill="auto"/>
          </w:tcPr>
          <w:p w:rsidR="00B94D60" w:rsidRPr="00301F7C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</w:t>
            </w:r>
            <w:r>
              <w:rPr>
                <w:sz w:val="22"/>
                <w:szCs w:val="22"/>
              </w:rPr>
              <w:t>a wynikające z potrzeb dzieci:</w:t>
            </w:r>
          </w:p>
          <w:p w:rsidR="00B94D60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</w:t>
            </w:r>
            <w:r w:rsidR="00E57A22">
              <w:rPr>
                <w:sz w:val="22"/>
                <w:szCs w:val="22"/>
              </w:rPr>
              <w:t>projekt „mamo, tato wolę wodę”</w:t>
            </w:r>
          </w:p>
          <w:p w:rsidR="00B94D60" w:rsidRPr="00301F7C" w:rsidRDefault="00FB5D23" w:rsidP="003B1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B11AA">
              <w:rPr>
                <w:sz w:val="22"/>
                <w:szCs w:val="22"/>
              </w:rPr>
              <w:t xml:space="preserve">zabawy muzyczno-ruchowe </w:t>
            </w:r>
            <w:r>
              <w:rPr>
                <w:sz w:val="22"/>
                <w:szCs w:val="22"/>
              </w:rPr>
              <w:t>wg B. Strauss.</w:t>
            </w:r>
          </w:p>
        </w:tc>
        <w:tc>
          <w:tcPr>
            <w:tcW w:w="1997" w:type="dxa"/>
            <w:shd w:val="clear" w:color="auto" w:fill="auto"/>
          </w:tcPr>
          <w:p w:rsidR="00B94D60" w:rsidRPr="00301F7C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</w:t>
            </w:r>
            <w:r>
              <w:rPr>
                <w:sz w:val="22"/>
                <w:szCs w:val="22"/>
              </w:rPr>
              <w:t>nia wynikające z potrzeb dzieci</w:t>
            </w:r>
            <w:r w:rsidRPr="00301F7C">
              <w:rPr>
                <w:sz w:val="22"/>
                <w:szCs w:val="22"/>
              </w:rPr>
              <w:t>:</w:t>
            </w:r>
          </w:p>
          <w:p w:rsidR="00B94D60" w:rsidRPr="00B94D60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zabawy z wykorzystaniem metody </w:t>
            </w:r>
            <w:proofErr w:type="spellStart"/>
            <w:r>
              <w:rPr>
                <w:sz w:val="22"/>
                <w:szCs w:val="22"/>
              </w:rPr>
              <w:t>Dolya</w:t>
            </w:r>
            <w:proofErr w:type="spellEnd"/>
            <w:r>
              <w:rPr>
                <w:sz w:val="22"/>
                <w:szCs w:val="22"/>
              </w:rPr>
              <w:t xml:space="preserve"> (konstrukcje, kreatywne modelowanie)</w:t>
            </w:r>
          </w:p>
          <w:p w:rsidR="00B94D60" w:rsidRDefault="00B94D60" w:rsidP="00AC24A1">
            <w:pPr>
              <w:jc w:val="center"/>
              <w:rPr>
                <w:sz w:val="22"/>
                <w:szCs w:val="22"/>
              </w:rPr>
            </w:pPr>
          </w:p>
          <w:p w:rsidR="00B94D60" w:rsidRPr="003B11AA" w:rsidRDefault="00B94D60" w:rsidP="00AC24A1">
            <w:pPr>
              <w:jc w:val="center"/>
              <w:rPr>
                <w:b/>
                <w:sz w:val="22"/>
                <w:szCs w:val="22"/>
              </w:rPr>
            </w:pPr>
            <w:r w:rsidRPr="003B11AA">
              <w:rPr>
                <w:b/>
                <w:sz w:val="22"/>
                <w:szCs w:val="22"/>
              </w:rPr>
              <w:t>RELIGIA</w:t>
            </w:r>
          </w:p>
          <w:p w:rsidR="00B94D60" w:rsidRPr="00B94D60" w:rsidRDefault="00B94D60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14:00</w:t>
            </w:r>
          </w:p>
        </w:tc>
        <w:tc>
          <w:tcPr>
            <w:tcW w:w="1986" w:type="dxa"/>
            <w:shd w:val="clear" w:color="auto" w:fill="auto"/>
          </w:tcPr>
          <w:p w:rsidR="00B94D60" w:rsidRPr="00301F7C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działania wynikające z potrzeb dziecka:</w:t>
            </w:r>
          </w:p>
          <w:p w:rsidR="00B94D60" w:rsidRDefault="00FB5D23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-moduł literacki </w:t>
            </w:r>
            <w:proofErr w:type="spellStart"/>
            <w:r>
              <w:rPr>
                <w:sz w:val="22"/>
                <w:szCs w:val="22"/>
              </w:rPr>
              <w:t>wg.G.Dolya</w:t>
            </w:r>
            <w:proofErr w:type="spellEnd"/>
          </w:p>
          <w:p w:rsidR="00FB5D23" w:rsidRDefault="00FB5D23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wprowadzenie do nauki czytania wg </w:t>
            </w:r>
            <w:proofErr w:type="spellStart"/>
            <w:r>
              <w:rPr>
                <w:sz w:val="22"/>
                <w:szCs w:val="22"/>
              </w:rPr>
              <w:t>J.Cieszyńskiej</w:t>
            </w:r>
            <w:proofErr w:type="spellEnd"/>
          </w:p>
          <w:p w:rsidR="00AC24A1" w:rsidRDefault="00AC24A1" w:rsidP="00AC24A1">
            <w:pPr>
              <w:jc w:val="center"/>
              <w:rPr>
                <w:sz w:val="22"/>
                <w:szCs w:val="22"/>
              </w:rPr>
            </w:pPr>
          </w:p>
          <w:p w:rsidR="005A33B7" w:rsidRDefault="005A33B7" w:rsidP="00AC24A1">
            <w:pPr>
              <w:jc w:val="center"/>
              <w:rPr>
                <w:sz w:val="22"/>
                <w:szCs w:val="22"/>
              </w:rPr>
            </w:pPr>
          </w:p>
          <w:p w:rsidR="00B94D60" w:rsidRPr="003B11AA" w:rsidRDefault="00B94D60" w:rsidP="00AC24A1">
            <w:pPr>
              <w:jc w:val="center"/>
              <w:rPr>
                <w:b/>
                <w:sz w:val="22"/>
                <w:szCs w:val="22"/>
              </w:rPr>
            </w:pPr>
            <w:r w:rsidRPr="003B11AA">
              <w:rPr>
                <w:b/>
                <w:sz w:val="22"/>
                <w:szCs w:val="22"/>
              </w:rPr>
              <w:t>RELIGIA</w:t>
            </w:r>
          </w:p>
          <w:p w:rsidR="00B94D60" w:rsidRPr="003B11AA" w:rsidRDefault="00B94D60" w:rsidP="00AC24A1">
            <w:pPr>
              <w:jc w:val="center"/>
              <w:rPr>
                <w:sz w:val="22"/>
                <w:szCs w:val="22"/>
              </w:rPr>
            </w:pPr>
            <w:r w:rsidRPr="003B11AA">
              <w:rPr>
                <w:sz w:val="22"/>
                <w:szCs w:val="22"/>
              </w:rPr>
              <w:t>13:30-14:00</w:t>
            </w:r>
          </w:p>
        </w:tc>
        <w:tc>
          <w:tcPr>
            <w:tcW w:w="2184" w:type="dxa"/>
            <w:shd w:val="clear" w:color="auto" w:fill="auto"/>
          </w:tcPr>
          <w:p w:rsidR="00B94D60" w:rsidRPr="00301F7C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działania wynikające z potrzeb dziecka:</w:t>
            </w:r>
          </w:p>
          <w:p w:rsidR="00FB5D23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zajęcia </w:t>
            </w:r>
            <w:r w:rsidR="00FB5D23">
              <w:rPr>
                <w:sz w:val="22"/>
                <w:szCs w:val="22"/>
              </w:rPr>
              <w:t>z origami</w:t>
            </w:r>
            <w:r w:rsidR="00AC24A1">
              <w:rPr>
                <w:sz w:val="22"/>
                <w:szCs w:val="22"/>
              </w:rPr>
              <w:t xml:space="preserve">, </w:t>
            </w:r>
            <w:r w:rsidR="00FB5D23">
              <w:rPr>
                <w:sz w:val="22"/>
                <w:szCs w:val="22"/>
              </w:rPr>
              <w:t>mandali</w:t>
            </w:r>
          </w:p>
          <w:p w:rsidR="00AC24A1" w:rsidRPr="00301F7C" w:rsidRDefault="00AC24A1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zajęcia w wykorzystaniem gier rozwijających</w:t>
            </w:r>
          </w:p>
        </w:tc>
        <w:tc>
          <w:tcPr>
            <w:tcW w:w="2126" w:type="dxa"/>
            <w:shd w:val="clear" w:color="auto" w:fill="auto"/>
          </w:tcPr>
          <w:p w:rsidR="00B94D60" w:rsidRPr="00301F7C" w:rsidRDefault="00B94D60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>Inne działania wynikające z potrzeb dziecka:</w:t>
            </w:r>
          </w:p>
          <w:p w:rsidR="00FB5D23" w:rsidRDefault="00FB5D23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zabawy plastyczne </w:t>
            </w:r>
            <w:r>
              <w:rPr>
                <w:sz w:val="22"/>
                <w:szCs w:val="22"/>
              </w:rPr>
              <w:t>przestrzenne</w:t>
            </w:r>
          </w:p>
          <w:p w:rsidR="00FB5D23" w:rsidRPr="00301F7C" w:rsidRDefault="00FB5D23" w:rsidP="00AC24A1">
            <w:pPr>
              <w:jc w:val="center"/>
              <w:rPr>
                <w:sz w:val="22"/>
                <w:szCs w:val="22"/>
              </w:rPr>
            </w:pPr>
            <w:r w:rsidRPr="00301F7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Kodowanie na dywanie.</w:t>
            </w:r>
          </w:p>
          <w:p w:rsidR="00B94D60" w:rsidRPr="00301F7C" w:rsidRDefault="00B94D60" w:rsidP="00AC24A1">
            <w:pPr>
              <w:jc w:val="center"/>
              <w:rPr>
                <w:sz w:val="22"/>
                <w:szCs w:val="22"/>
              </w:rPr>
            </w:pPr>
          </w:p>
        </w:tc>
      </w:tr>
      <w:tr w:rsidR="00B94D60" w:rsidTr="003B11AA">
        <w:trPr>
          <w:trHeight w:val="436"/>
        </w:trPr>
        <w:tc>
          <w:tcPr>
            <w:tcW w:w="534" w:type="dxa"/>
            <w:shd w:val="clear" w:color="auto" w:fill="auto"/>
          </w:tcPr>
          <w:p w:rsidR="00B94D60" w:rsidRDefault="00AC24A1" w:rsidP="00AC24A1">
            <w:pPr>
              <w:jc w:val="center"/>
            </w:pPr>
            <w:r>
              <w:t>V</w:t>
            </w:r>
          </w:p>
        </w:tc>
        <w:tc>
          <w:tcPr>
            <w:tcW w:w="10489" w:type="dxa"/>
            <w:gridSpan w:val="5"/>
            <w:shd w:val="clear" w:color="auto" w:fill="auto"/>
          </w:tcPr>
          <w:p w:rsidR="00B94D60" w:rsidRPr="00301F7C" w:rsidRDefault="00B94D60" w:rsidP="00AC2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dowolne w kącikach zainteresowań. Praca indywidualna z dzieckiem. Wyjście do ogrodu.</w:t>
            </w:r>
          </w:p>
        </w:tc>
      </w:tr>
    </w:tbl>
    <w:p w:rsidR="00301F7C" w:rsidRDefault="00301F7C" w:rsidP="00301F7C">
      <w:pPr>
        <w:jc w:val="center"/>
      </w:pPr>
    </w:p>
    <w:p w:rsidR="00301F7C" w:rsidRDefault="00301F7C" w:rsidP="00301F7C">
      <w:pPr>
        <w:jc w:val="center"/>
      </w:pPr>
    </w:p>
    <w:p w:rsidR="00301F7C" w:rsidRDefault="00301F7C" w:rsidP="00301F7C">
      <w:pPr>
        <w:jc w:val="center"/>
      </w:pPr>
    </w:p>
    <w:p w:rsidR="00301F7C" w:rsidRDefault="00301F7C" w:rsidP="00301F7C">
      <w:pPr>
        <w:jc w:val="center"/>
        <w:rPr>
          <w:sz w:val="28"/>
          <w:szCs w:val="28"/>
        </w:rPr>
      </w:pPr>
    </w:p>
    <w:p w:rsidR="00E9652C" w:rsidRDefault="00E9652C"/>
    <w:sectPr w:rsidR="00E9652C" w:rsidSect="005A33B7">
      <w:pgSz w:w="11906" w:h="16838"/>
      <w:pgMar w:top="851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7C"/>
    <w:rsid w:val="000A4A2E"/>
    <w:rsid w:val="0018198C"/>
    <w:rsid w:val="002E19BE"/>
    <w:rsid w:val="00301F7C"/>
    <w:rsid w:val="003B11AA"/>
    <w:rsid w:val="005A33B7"/>
    <w:rsid w:val="007B2332"/>
    <w:rsid w:val="00AC24A1"/>
    <w:rsid w:val="00B04ABC"/>
    <w:rsid w:val="00B94D60"/>
    <w:rsid w:val="00C14662"/>
    <w:rsid w:val="00E57A22"/>
    <w:rsid w:val="00E9652C"/>
    <w:rsid w:val="00F93ACF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Młodszaki</cp:lastModifiedBy>
  <cp:revision>2</cp:revision>
  <dcterms:created xsi:type="dcterms:W3CDTF">2023-09-14T08:20:00Z</dcterms:created>
  <dcterms:modified xsi:type="dcterms:W3CDTF">2023-09-14T08:20:00Z</dcterms:modified>
</cp:coreProperties>
</file>