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509" w:rsidRPr="007B3961" w:rsidRDefault="00510509" w:rsidP="00510509">
      <w:pPr>
        <w:spacing w:line="240" w:lineRule="auto"/>
        <w:rPr>
          <w:rFonts w:ascii="Times New Roman" w:hAnsi="Times New Roman" w:cs="Times New Roman"/>
          <w:sz w:val="24"/>
          <w:szCs w:val="24"/>
          <w:u w:val="single"/>
        </w:rPr>
      </w:pPr>
      <w:r w:rsidRPr="007B3961">
        <w:rPr>
          <w:rFonts w:ascii="Times New Roman" w:hAnsi="Times New Roman" w:cs="Times New Roman"/>
          <w:sz w:val="24"/>
          <w:szCs w:val="24"/>
          <w:u w:val="single"/>
        </w:rPr>
        <w:t>Drodzy Rodzice,</w:t>
      </w:r>
    </w:p>
    <w:p w:rsidR="00510509" w:rsidRDefault="00510509" w:rsidP="00510509">
      <w:pPr>
        <w:spacing w:line="240" w:lineRule="auto"/>
        <w:rPr>
          <w:rFonts w:ascii="Times New Roman" w:hAnsi="Times New Roman" w:cs="Times New Roman"/>
          <w:sz w:val="24"/>
          <w:szCs w:val="24"/>
        </w:rPr>
      </w:pPr>
      <w:r w:rsidRPr="00510509">
        <w:rPr>
          <w:rFonts w:ascii="Times New Roman" w:hAnsi="Times New Roman" w:cs="Times New Roman"/>
          <w:sz w:val="24"/>
          <w:szCs w:val="24"/>
        </w:rPr>
        <w:t>Znaleźliśmy się w nowej i tru</w:t>
      </w:r>
      <w:r>
        <w:rPr>
          <w:rFonts w:ascii="Times New Roman" w:hAnsi="Times New Roman" w:cs="Times New Roman"/>
          <w:sz w:val="24"/>
          <w:szCs w:val="24"/>
        </w:rPr>
        <w:t xml:space="preserve">dnej dla wszystkich sytuacji. Zadajemy sobie mnóstwo pytań, na które nikt nie zna dokładnej odpowiedzi. Dręczą nas niepewność, obawy i lęk. A jesteśmy dorośli, mądrzy, znamy odpowiedzi na wiele pytań. Jednak w obliczu epidemii, każdy z nas jest bezsilny. Zastanówmy się, jeśli my, jesteśmy pełni obaw, </w:t>
      </w:r>
      <w:proofErr w:type="gramStart"/>
      <w:r>
        <w:rPr>
          <w:rFonts w:ascii="Times New Roman" w:hAnsi="Times New Roman" w:cs="Times New Roman"/>
          <w:sz w:val="24"/>
          <w:szCs w:val="24"/>
        </w:rPr>
        <w:t>to co</w:t>
      </w:r>
      <w:proofErr w:type="gramEnd"/>
      <w:r>
        <w:rPr>
          <w:rFonts w:ascii="Times New Roman" w:hAnsi="Times New Roman" w:cs="Times New Roman"/>
          <w:sz w:val="24"/>
          <w:szCs w:val="24"/>
        </w:rPr>
        <w:t xml:space="preserve"> czuje dziecko, do którego docierają tak straszne informacje. Oczywiście, staramy się chronić nasze dzieci, lecz mimo tego one dobrze wyczuwają, że coś jest nie tak. Starajmy się, jak tylko to jest możliwe, nie kom</w:t>
      </w:r>
      <w:r w:rsidR="00172417">
        <w:rPr>
          <w:rFonts w:ascii="Times New Roman" w:hAnsi="Times New Roman" w:cs="Times New Roman"/>
          <w:sz w:val="24"/>
          <w:szCs w:val="24"/>
        </w:rPr>
        <w:t>entować przy nich</w:t>
      </w:r>
      <w:r>
        <w:rPr>
          <w:rFonts w:ascii="Times New Roman" w:hAnsi="Times New Roman" w:cs="Times New Roman"/>
          <w:sz w:val="24"/>
          <w:szCs w:val="24"/>
        </w:rPr>
        <w:t xml:space="preserve"> złych wiadomości zasłyszanych w środkach masowego przekazu. Przekażmy im informacje ( mają do tego pełne prawo) na temat zaistniałej sytuacji w sposób </w:t>
      </w:r>
      <w:r w:rsidR="00541CC5">
        <w:rPr>
          <w:rFonts w:ascii="Times New Roman" w:hAnsi="Times New Roman" w:cs="Times New Roman"/>
          <w:sz w:val="24"/>
          <w:szCs w:val="24"/>
        </w:rPr>
        <w:t xml:space="preserve">rzeczowy i </w:t>
      </w:r>
      <w:r>
        <w:rPr>
          <w:rFonts w:ascii="Times New Roman" w:hAnsi="Times New Roman" w:cs="Times New Roman"/>
          <w:sz w:val="24"/>
          <w:szCs w:val="24"/>
        </w:rPr>
        <w:t>spokojny</w:t>
      </w:r>
      <w:r w:rsidR="00541CC5">
        <w:rPr>
          <w:rFonts w:ascii="Times New Roman" w:hAnsi="Times New Roman" w:cs="Times New Roman"/>
          <w:sz w:val="24"/>
          <w:szCs w:val="24"/>
        </w:rPr>
        <w:t xml:space="preserve">. </w:t>
      </w:r>
      <w:proofErr w:type="gramStart"/>
      <w:r w:rsidR="00541CC5">
        <w:rPr>
          <w:rFonts w:ascii="Times New Roman" w:hAnsi="Times New Roman" w:cs="Times New Roman"/>
          <w:sz w:val="24"/>
          <w:szCs w:val="24"/>
        </w:rPr>
        <w:t>Wydaje  nam</w:t>
      </w:r>
      <w:proofErr w:type="gramEnd"/>
      <w:r w:rsidR="00541CC5">
        <w:rPr>
          <w:rFonts w:ascii="Times New Roman" w:hAnsi="Times New Roman" w:cs="Times New Roman"/>
          <w:sz w:val="24"/>
          <w:szCs w:val="24"/>
        </w:rPr>
        <w:t xml:space="preserve"> się czasami, że nasze dziecko zajęte jest swoimi sprawami i temat panującej epidemii go nie dotyczy. Jednak często dzieci bardzo mocno przeżywają, </w:t>
      </w:r>
      <w:proofErr w:type="gramStart"/>
      <w:r w:rsidR="00541CC5">
        <w:rPr>
          <w:rFonts w:ascii="Times New Roman" w:hAnsi="Times New Roman" w:cs="Times New Roman"/>
          <w:sz w:val="24"/>
          <w:szCs w:val="24"/>
        </w:rPr>
        <w:t>to co</w:t>
      </w:r>
      <w:proofErr w:type="gramEnd"/>
      <w:r w:rsidR="00541CC5">
        <w:rPr>
          <w:rFonts w:ascii="Times New Roman" w:hAnsi="Times New Roman" w:cs="Times New Roman"/>
          <w:sz w:val="24"/>
          <w:szCs w:val="24"/>
        </w:rPr>
        <w:t xml:space="preserve"> wokół nich się dzieje, nie sygnalizując tego. Bądźmy teraz bardzie</w:t>
      </w:r>
      <w:r w:rsidR="00172417">
        <w:rPr>
          <w:rFonts w:ascii="Times New Roman" w:hAnsi="Times New Roman" w:cs="Times New Roman"/>
          <w:sz w:val="24"/>
          <w:szCs w:val="24"/>
        </w:rPr>
        <w:t>j czujni, otoczmy je opieką</w:t>
      </w:r>
      <w:r w:rsidR="00541CC5">
        <w:rPr>
          <w:rFonts w:ascii="Times New Roman" w:hAnsi="Times New Roman" w:cs="Times New Roman"/>
          <w:sz w:val="24"/>
          <w:szCs w:val="24"/>
        </w:rPr>
        <w:t>. Bezpieczeństwo dla dziecka to stałe rytuały, sytuacje, które się powtarzają (wstaję, idę do przedszkola, spotykam się z kolegami, mama idzie do pracy, potem mnie odbiera z przedszkola itp</w:t>
      </w:r>
      <w:proofErr w:type="gramStart"/>
      <w:r w:rsidR="00541CC5">
        <w:rPr>
          <w:rFonts w:ascii="Times New Roman" w:hAnsi="Times New Roman" w:cs="Times New Roman"/>
          <w:sz w:val="24"/>
          <w:szCs w:val="24"/>
        </w:rPr>
        <w:t>.). Teraz</w:t>
      </w:r>
      <w:proofErr w:type="gramEnd"/>
      <w:r w:rsidR="00541CC5">
        <w:rPr>
          <w:rFonts w:ascii="Times New Roman" w:hAnsi="Times New Roman" w:cs="Times New Roman"/>
          <w:sz w:val="24"/>
          <w:szCs w:val="24"/>
        </w:rPr>
        <w:t xml:space="preserve"> wszystko się zmieniło. „Mamo, dlaczego nie możemy iść na plac zabaw?”, „Tato, </w:t>
      </w:r>
      <w:r w:rsidR="00BB1EF3">
        <w:rPr>
          <w:rFonts w:ascii="Times New Roman" w:hAnsi="Times New Roman" w:cs="Times New Roman"/>
          <w:sz w:val="24"/>
          <w:szCs w:val="24"/>
        </w:rPr>
        <w:t xml:space="preserve">dlaczego nie pojedziemy do cioci”, „Kiedy pójdę do przedszkola?” Myślę, że często dzieci zadają te pytania. Nie czują się pewnie. Niepewność budzi strach, złość, czasami poczucie niesprawiedliwości. Dlatego to do nas dorosłych należy, wyjaśnienie dzieciom tej sytuacji. Uspokojenie ich poprzez wspólne spędzanie czasu, rozmowę, zabawę. Może nie mieliśmy wcześniej na to </w:t>
      </w:r>
      <w:r w:rsidR="00DB696C">
        <w:rPr>
          <w:rFonts w:ascii="Times New Roman" w:hAnsi="Times New Roman" w:cs="Times New Roman"/>
          <w:sz w:val="24"/>
          <w:szCs w:val="24"/>
        </w:rPr>
        <w:t>czasu?</w:t>
      </w:r>
      <w:r w:rsidR="00172417">
        <w:rPr>
          <w:rFonts w:ascii="Times New Roman" w:hAnsi="Times New Roman" w:cs="Times New Roman"/>
          <w:sz w:val="24"/>
          <w:szCs w:val="24"/>
        </w:rPr>
        <w:t xml:space="preserve"> </w:t>
      </w:r>
      <w:r w:rsidR="007B3961">
        <w:rPr>
          <w:rFonts w:ascii="Times New Roman" w:hAnsi="Times New Roman" w:cs="Times New Roman"/>
          <w:sz w:val="24"/>
          <w:szCs w:val="24"/>
        </w:rPr>
        <w:t>Zastan</w:t>
      </w:r>
      <w:r w:rsidR="00BB1EF3">
        <w:rPr>
          <w:rFonts w:ascii="Times New Roman" w:hAnsi="Times New Roman" w:cs="Times New Roman"/>
          <w:sz w:val="24"/>
          <w:szCs w:val="24"/>
        </w:rPr>
        <w:t>ów</w:t>
      </w:r>
      <w:r w:rsidR="007B3961">
        <w:rPr>
          <w:rFonts w:ascii="Times New Roman" w:hAnsi="Times New Roman" w:cs="Times New Roman"/>
          <w:sz w:val="24"/>
          <w:szCs w:val="24"/>
        </w:rPr>
        <w:t>my</w:t>
      </w:r>
      <w:r w:rsidR="00BB1EF3">
        <w:rPr>
          <w:rFonts w:ascii="Times New Roman" w:hAnsi="Times New Roman" w:cs="Times New Roman"/>
          <w:sz w:val="24"/>
          <w:szCs w:val="24"/>
        </w:rPr>
        <w:t xml:space="preserve"> się</w:t>
      </w:r>
      <w:r w:rsidR="00172417">
        <w:rPr>
          <w:rFonts w:ascii="Times New Roman" w:hAnsi="Times New Roman" w:cs="Times New Roman"/>
          <w:sz w:val="24"/>
          <w:szCs w:val="24"/>
        </w:rPr>
        <w:t>,</w:t>
      </w:r>
      <w:r w:rsidR="007B3961">
        <w:rPr>
          <w:rFonts w:ascii="Times New Roman" w:hAnsi="Times New Roman" w:cs="Times New Roman"/>
          <w:sz w:val="24"/>
          <w:szCs w:val="24"/>
        </w:rPr>
        <w:t xml:space="preserve"> czy przez chwilę potrafimy</w:t>
      </w:r>
      <w:r w:rsidR="00BB1EF3">
        <w:rPr>
          <w:rFonts w:ascii="Times New Roman" w:hAnsi="Times New Roman" w:cs="Times New Roman"/>
          <w:sz w:val="24"/>
          <w:szCs w:val="24"/>
        </w:rPr>
        <w:t xml:space="preserve"> w pełni spędzić czas z dzieckiem, zatrzymać się, być tylko dla nieg</w:t>
      </w:r>
      <w:r w:rsidR="007B3961">
        <w:rPr>
          <w:rFonts w:ascii="Times New Roman" w:hAnsi="Times New Roman" w:cs="Times New Roman"/>
          <w:sz w:val="24"/>
          <w:szCs w:val="24"/>
        </w:rPr>
        <w:t>o, uważnie słuchać, co do nas mówi. Trzeba</w:t>
      </w:r>
      <w:r w:rsidR="00BB1EF3">
        <w:rPr>
          <w:rFonts w:ascii="Times New Roman" w:hAnsi="Times New Roman" w:cs="Times New Roman"/>
          <w:sz w:val="24"/>
          <w:szCs w:val="24"/>
        </w:rPr>
        <w:t xml:space="preserve"> wiedzieć, że rozmowa z rodzice</w:t>
      </w:r>
      <w:r w:rsidR="007B3961">
        <w:rPr>
          <w:rFonts w:ascii="Times New Roman" w:hAnsi="Times New Roman" w:cs="Times New Roman"/>
          <w:sz w:val="24"/>
          <w:szCs w:val="24"/>
        </w:rPr>
        <w:t>m jest dla dziecka bardzo ważna. Rodzicu!!</w:t>
      </w:r>
      <w:r w:rsidR="00BB1EF3">
        <w:rPr>
          <w:rFonts w:ascii="Times New Roman" w:hAnsi="Times New Roman" w:cs="Times New Roman"/>
          <w:sz w:val="24"/>
          <w:szCs w:val="24"/>
        </w:rPr>
        <w:t xml:space="preserve"> </w:t>
      </w:r>
      <w:proofErr w:type="gramStart"/>
      <w:r w:rsidR="00BB1EF3">
        <w:rPr>
          <w:rFonts w:ascii="Times New Roman" w:hAnsi="Times New Roman" w:cs="Times New Roman"/>
          <w:sz w:val="24"/>
          <w:szCs w:val="24"/>
        </w:rPr>
        <w:t>przecież</w:t>
      </w:r>
      <w:proofErr w:type="gramEnd"/>
      <w:r w:rsidR="00BB1EF3">
        <w:rPr>
          <w:rFonts w:ascii="Times New Roman" w:hAnsi="Times New Roman" w:cs="Times New Roman"/>
          <w:sz w:val="24"/>
          <w:szCs w:val="24"/>
        </w:rPr>
        <w:t xml:space="preserve"> jesteś autorytetem i</w:t>
      </w:r>
      <w:r w:rsidR="00172417">
        <w:rPr>
          <w:rFonts w:ascii="Times New Roman" w:hAnsi="Times New Roman" w:cs="Times New Roman"/>
          <w:sz w:val="24"/>
          <w:szCs w:val="24"/>
        </w:rPr>
        <w:t>….</w:t>
      </w:r>
      <w:r w:rsidR="00BB1EF3">
        <w:rPr>
          <w:rFonts w:ascii="Times New Roman" w:hAnsi="Times New Roman" w:cs="Times New Roman"/>
          <w:sz w:val="24"/>
          <w:szCs w:val="24"/>
        </w:rPr>
        <w:t xml:space="preserve"> </w:t>
      </w:r>
      <w:proofErr w:type="gramStart"/>
      <w:r w:rsidR="00BB1EF3">
        <w:rPr>
          <w:rFonts w:ascii="Times New Roman" w:hAnsi="Times New Roman" w:cs="Times New Roman"/>
          <w:sz w:val="24"/>
          <w:szCs w:val="24"/>
        </w:rPr>
        <w:t>niech</w:t>
      </w:r>
      <w:proofErr w:type="gramEnd"/>
      <w:r w:rsidR="00BB1EF3">
        <w:rPr>
          <w:rFonts w:ascii="Times New Roman" w:hAnsi="Times New Roman" w:cs="Times New Roman"/>
          <w:sz w:val="24"/>
          <w:szCs w:val="24"/>
        </w:rPr>
        <w:t xml:space="preserve"> tak zostanie.</w:t>
      </w:r>
      <w:r w:rsidR="00172417">
        <w:rPr>
          <w:rFonts w:ascii="Times New Roman" w:hAnsi="Times New Roman" w:cs="Times New Roman"/>
          <w:sz w:val="24"/>
          <w:szCs w:val="24"/>
        </w:rPr>
        <w:t xml:space="preserve"> Spróbujmy również zadbać o swoje zdrowie psychiczne. Wyciszyć się, sprawiać sobie małe przyjemności. Zadowolony rodzic to szczęśliwe dziecko. Zachowajmy pogodę ducha i nie traćmy </w:t>
      </w:r>
      <w:proofErr w:type="gramStart"/>
      <w:r w:rsidR="00172417">
        <w:rPr>
          <w:rFonts w:ascii="Times New Roman" w:hAnsi="Times New Roman" w:cs="Times New Roman"/>
          <w:sz w:val="24"/>
          <w:szCs w:val="24"/>
        </w:rPr>
        <w:t>optymi</w:t>
      </w:r>
      <w:r w:rsidR="00DB696C">
        <w:rPr>
          <w:rFonts w:ascii="Times New Roman" w:hAnsi="Times New Roman" w:cs="Times New Roman"/>
          <w:sz w:val="24"/>
          <w:szCs w:val="24"/>
        </w:rPr>
        <w:t>zmu ( chociaż</w:t>
      </w:r>
      <w:proofErr w:type="gramEnd"/>
      <w:r w:rsidR="00DB696C">
        <w:rPr>
          <w:rFonts w:ascii="Times New Roman" w:hAnsi="Times New Roman" w:cs="Times New Roman"/>
          <w:sz w:val="24"/>
          <w:szCs w:val="24"/>
        </w:rPr>
        <w:t xml:space="preserve"> to bardzo trudne)</w:t>
      </w:r>
      <w:r w:rsidR="00914403">
        <w:rPr>
          <w:rFonts w:ascii="Times New Roman" w:hAnsi="Times New Roman" w:cs="Times New Roman"/>
          <w:sz w:val="24"/>
          <w:szCs w:val="24"/>
        </w:rPr>
        <w:t>.</w:t>
      </w:r>
      <w:r w:rsidR="00DB696C">
        <w:rPr>
          <w:rFonts w:ascii="Times New Roman" w:hAnsi="Times New Roman" w:cs="Times New Roman"/>
          <w:sz w:val="24"/>
          <w:szCs w:val="24"/>
        </w:rPr>
        <w:t xml:space="preserve"> </w:t>
      </w:r>
      <w:r w:rsidR="00DB696C" w:rsidRPr="00DB696C">
        <w:rPr>
          <w:rFonts w:ascii="Times New Roman" w:hAnsi="Times New Roman" w:cs="Times New Roman"/>
          <w:sz w:val="24"/>
          <w:szCs w:val="24"/>
        </w:rPr>
        <w:sym w:font="Wingdings" w:char="F04A"/>
      </w:r>
    </w:p>
    <w:p w:rsidR="00914403" w:rsidRDefault="00914403" w:rsidP="00914403">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Natalia Szebesczyk</w:t>
      </w:r>
      <w:bookmarkStart w:id="0" w:name="_GoBack"/>
      <w:bookmarkEnd w:id="0"/>
    </w:p>
    <w:p w:rsidR="00703E7C" w:rsidRPr="00510509" w:rsidRDefault="00703E7C" w:rsidP="00510509">
      <w:pPr>
        <w:spacing w:line="240" w:lineRule="auto"/>
        <w:rPr>
          <w:rFonts w:ascii="Times New Roman" w:hAnsi="Times New Roman" w:cs="Times New Roman"/>
          <w:sz w:val="24"/>
          <w:szCs w:val="24"/>
        </w:rPr>
      </w:pPr>
      <w:r>
        <w:rPr>
          <w:noProof/>
          <w:lang w:eastAsia="pl-PL"/>
        </w:rPr>
        <w:drawing>
          <wp:inline distT="0" distB="0" distL="0" distR="0" wp14:anchorId="2A413259" wp14:editId="0BDC4B5F">
            <wp:extent cx="5505450" cy="3670300"/>
            <wp:effectExtent l="0" t="0" r="0" b="6350"/>
            <wp:docPr id="1" name="Obraz 1" descr="Znalezione obrazy dla zapytania: optymistyczne cyta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optymistyczne cyta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5450" cy="3670300"/>
                    </a:xfrm>
                    <a:prstGeom prst="rect">
                      <a:avLst/>
                    </a:prstGeom>
                    <a:noFill/>
                    <a:ln>
                      <a:noFill/>
                    </a:ln>
                  </pic:spPr>
                </pic:pic>
              </a:graphicData>
            </a:graphic>
          </wp:inline>
        </w:drawing>
      </w:r>
    </w:p>
    <w:sectPr w:rsidR="00703E7C" w:rsidRPr="00510509" w:rsidSect="00510509">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09"/>
    <w:rsid w:val="00172417"/>
    <w:rsid w:val="001F68DF"/>
    <w:rsid w:val="00510509"/>
    <w:rsid w:val="00541CC5"/>
    <w:rsid w:val="00703E7C"/>
    <w:rsid w:val="007B3961"/>
    <w:rsid w:val="008E28BA"/>
    <w:rsid w:val="00914403"/>
    <w:rsid w:val="00BB1EF3"/>
    <w:rsid w:val="00DB69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3E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3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3E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3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317</Words>
  <Characters>1903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Natunia</dc:creator>
  <cp:lastModifiedBy>Natunia</cp:lastModifiedBy>
  <cp:revision>8</cp:revision>
  <dcterms:created xsi:type="dcterms:W3CDTF">2020-03-26T17:23:00Z</dcterms:created>
  <dcterms:modified xsi:type="dcterms:W3CDTF">2020-03-27T10:34:00Z</dcterms:modified>
</cp:coreProperties>
</file>